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7526C" w14:textId="3EA13547" w:rsidR="00075788" w:rsidRPr="00866814" w:rsidRDefault="00C75D1D" w:rsidP="00C75D1D">
      <w:pPr>
        <w:jc w:val="center"/>
        <w:rPr>
          <w:b/>
          <w:bCs/>
          <w:sz w:val="24"/>
          <w:szCs w:val="24"/>
        </w:rPr>
      </w:pPr>
      <w:bookmarkStart w:id="0" w:name="_GoBack"/>
      <w:bookmarkEnd w:id="0"/>
      <w:r w:rsidRPr="00866814">
        <w:rPr>
          <w:b/>
          <w:bCs/>
          <w:sz w:val="24"/>
          <w:szCs w:val="24"/>
        </w:rPr>
        <w:t>COUNCIL MEETING</w:t>
      </w:r>
    </w:p>
    <w:p w14:paraId="70203C4C" w14:textId="1F045AC4" w:rsidR="00C75D1D" w:rsidRPr="00866814" w:rsidRDefault="00C75D1D" w:rsidP="00C75D1D">
      <w:pPr>
        <w:jc w:val="center"/>
        <w:rPr>
          <w:b/>
          <w:bCs/>
          <w:sz w:val="24"/>
          <w:szCs w:val="24"/>
        </w:rPr>
      </w:pPr>
      <w:r w:rsidRPr="00866814">
        <w:rPr>
          <w:b/>
          <w:bCs/>
          <w:sz w:val="24"/>
          <w:szCs w:val="24"/>
        </w:rPr>
        <w:t>7:00 P.M.</w:t>
      </w:r>
    </w:p>
    <w:p w14:paraId="051ACE6C" w14:textId="4985BD6F" w:rsidR="00C75D1D" w:rsidRPr="00866814" w:rsidRDefault="00C75D1D" w:rsidP="00C75D1D">
      <w:pPr>
        <w:jc w:val="center"/>
        <w:rPr>
          <w:b/>
          <w:bCs/>
          <w:sz w:val="24"/>
          <w:szCs w:val="24"/>
        </w:rPr>
      </w:pPr>
      <w:r w:rsidRPr="00866814">
        <w:rPr>
          <w:b/>
          <w:bCs/>
          <w:sz w:val="24"/>
          <w:szCs w:val="24"/>
        </w:rPr>
        <w:t>MAY 2, 2022</w:t>
      </w:r>
    </w:p>
    <w:p w14:paraId="2AC12098" w14:textId="4E0C35D1" w:rsidR="00C75D1D" w:rsidRPr="00866814" w:rsidRDefault="00C75D1D" w:rsidP="00C75D1D">
      <w:pPr>
        <w:jc w:val="center"/>
        <w:rPr>
          <w:b/>
          <w:bCs/>
          <w:sz w:val="24"/>
          <w:szCs w:val="24"/>
        </w:rPr>
      </w:pPr>
    </w:p>
    <w:p w14:paraId="41BDF390" w14:textId="681B5DC5" w:rsidR="00C75D1D" w:rsidRPr="00866814" w:rsidRDefault="00C75D1D" w:rsidP="00C75D1D">
      <w:pPr>
        <w:rPr>
          <w:b/>
          <w:bCs/>
          <w:sz w:val="24"/>
          <w:szCs w:val="24"/>
        </w:rPr>
      </w:pPr>
      <w:r w:rsidRPr="00866814">
        <w:rPr>
          <w:b/>
          <w:bCs/>
          <w:sz w:val="24"/>
          <w:szCs w:val="24"/>
        </w:rPr>
        <w:t>Present: (List Attached); Jonathan Pou, Roger Fortson, Ray Thomas, Greg Magrum, Dale Perry, Kerri-Lynn Phillips, Vicky Smith, Tony Mattox, Marilyn Hall from Hall Consulting</w:t>
      </w:r>
    </w:p>
    <w:p w14:paraId="7CE94F97" w14:textId="1D9F4BD1" w:rsidR="00C75D1D" w:rsidRPr="00866814" w:rsidRDefault="00C75D1D" w:rsidP="00C75D1D">
      <w:pPr>
        <w:rPr>
          <w:sz w:val="24"/>
          <w:szCs w:val="24"/>
        </w:rPr>
      </w:pPr>
    </w:p>
    <w:p w14:paraId="58EEFF8C" w14:textId="63CE8B7B" w:rsidR="00C75D1D" w:rsidRPr="00866814" w:rsidRDefault="00C75D1D" w:rsidP="00C75D1D">
      <w:pPr>
        <w:rPr>
          <w:b/>
          <w:bCs/>
          <w:sz w:val="24"/>
          <w:szCs w:val="24"/>
        </w:rPr>
      </w:pPr>
      <w:r w:rsidRPr="00866814">
        <w:rPr>
          <w:b/>
          <w:bCs/>
          <w:sz w:val="24"/>
          <w:szCs w:val="24"/>
        </w:rPr>
        <w:t>Call to Order-Jonathan Pou, Mayor Pro Tem</w:t>
      </w:r>
    </w:p>
    <w:p w14:paraId="05C9D490" w14:textId="45EB5AA1" w:rsidR="00C75D1D" w:rsidRPr="00866814" w:rsidRDefault="00C75D1D" w:rsidP="00C75D1D">
      <w:pPr>
        <w:rPr>
          <w:b/>
          <w:bCs/>
          <w:sz w:val="24"/>
          <w:szCs w:val="24"/>
        </w:rPr>
      </w:pPr>
      <w:r w:rsidRPr="00866814">
        <w:rPr>
          <w:b/>
          <w:bCs/>
          <w:sz w:val="24"/>
          <w:szCs w:val="24"/>
        </w:rPr>
        <w:t>Prayer-Vicky Smith</w:t>
      </w:r>
    </w:p>
    <w:p w14:paraId="7100B70A" w14:textId="4FF2A272" w:rsidR="00C75D1D" w:rsidRPr="00866814" w:rsidRDefault="00C75D1D" w:rsidP="00C75D1D">
      <w:pPr>
        <w:rPr>
          <w:b/>
          <w:bCs/>
          <w:sz w:val="24"/>
          <w:szCs w:val="24"/>
        </w:rPr>
      </w:pPr>
      <w:r w:rsidRPr="00866814">
        <w:rPr>
          <w:b/>
          <w:bCs/>
          <w:sz w:val="24"/>
          <w:szCs w:val="24"/>
        </w:rPr>
        <w:t>Pledge of Allegiance</w:t>
      </w:r>
    </w:p>
    <w:p w14:paraId="2A4EBCE4" w14:textId="72FA13D9" w:rsidR="00C75D1D" w:rsidRPr="00866814" w:rsidRDefault="00C75D1D" w:rsidP="00C75D1D">
      <w:pPr>
        <w:rPr>
          <w:b/>
          <w:bCs/>
          <w:sz w:val="24"/>
          <w:szCs w:val="24"/>
        </w:rPr>
      </w:pPr>
      <w:r w:rsidRPr="00866814">
        <w:rPr>
          <w:b/>
          <w:bCs/>
          <w:sz w:val="24"/>
          <w:szCs w:val="24"/>
        </w:rPr>
        <w:t xml:space="preserve">Adoption of May Agenda-Motion to Adopt Agenda </w:t>
      </w:r>
      <w:r w:rsidR="00804CD8" w:rsidRPr="00866814">
        <w:rPr>
          <w:b/>
          <w:bCs/>
          <w:sz w:val="24"/>
          <w:szCs w:val="24"/>
        </w:rPr>
        <w:t xml:space="preserve">by Greg Magrum and motion seconded by Ray Thomas; All </w:t>
      </w:r>
      <w:r w:rsidR="00DE63DB" w:rsidRPr="00866814">
        <w:rPr>
          <w:b/>
          <w:bCs/>
          <w:sz w:val="24"/>
          <w:szCs w:val="24"/>
        </w:rPr>
        <w:t>a</w:t>
      </w:r>
      <w:r w:rsidR="00804CD8" w:rsidRPr="00866814">
        <w:rPr>
          <w:b/>
          <w:bCs/>
          <w:sz w:val="24"/>
          <w:szCs w:val="24"/>
        </w:rPr>
        <w:t>pproved.</w:t>
      </w:r>
    </w:p>
    <w:p w14:paraId="6BBCDAE5" w14:textId="33799D02" w:rsidR="00804CD8" w:rsidRPr="00866814" w:rsidRDefault="00804CD8" w:rsidP="00C75D1D">
      <w:pPr>
        <w:rPr>
          <w:b/>
          <w:bCs/>
          <w:sz w:val="24"/>
          <w:szCs w:val="24"/>
        </w:rPr>
      </w:pPr>
      <w:r w:rsidRPr="00866814">
        <w:rPr>
          <w:b/>
          <w:bCs/>
          <w:sz w:val="24"/>
          <w:szCs w:val="24"/>
        </w:rPr>
        <w:t>April Minutes were approved as typed.</w:t>
      </w:r>
    </w:p>
    <w:p w14:paraId="5B892F0A" w14:textId="38DE8041" w:rsidR="00804CD8" w:rsidRPr="00866814" w:rsidRDefault="00804CD8" w:rsidP="00C75D1D">
      <w:pPr>
        <w:rPr>
          <w:sz w:val="24"/>
          <w:szCs w:val="24"/>
        </w:rPr>
      </w:pPr>
    </w:p>
    <w:p w14:paraId="30F0245A" w14:textId="573951DE" w:rsidR="0049622A" w:rsidRPr="00866814" w:rsidRDefault="00804CD8" w:rsidP="00C75D1D">
      <w:pPr>
        <w:rPr>
          <w:sz w:val="24"/>
          <w:szCs w:val="24"/>
        </w:rPr>
      </w:pPr>
      <w:r w:rsidRPr="00866814">
        <w:rPr>
          <w:sz w:val="24"/>
          <w:szCs w:val="24"/>
        </w:rPr>
        <w:t>Marilyn Hall was present from Hall Consulting to present the City with options for a Comprehensive Plan. Many citizens named several things within the city that had changed for the good in the last twenty years. Such things included preservation of historical homes and buildings</w:t>
      </w:r>
      <w:r w:rsidR="0049622A" w:rsidRPr="00866814">
        <w:rPr>
          <w:sz w:val="24"/>
          <w:szCs w:val="24"/>
        </w:rPr>
        <w:t>, improved water systems, improved roads. There were also many other details of Colbert that the citizens enjoy such as the “small-town feeling,” our annual 4</w:t>
      </w:r>
      <w:r w:rsidR="0049622A" w:rsidRPr="00866814">
        <w:rPr>
          <w:sz w:val="24"/>
          <w:szCs w:val="24"/>
          <w:vertAlign w:val="superscript"/>
        </w:rPr>
        <w:t>th</w:t>
      </w:r>
      <w:r w:rsidR="0049622A" w:rsidRPr="00866814">
        <w:rPr>
          <w:sz w:val="24"/>
          <w:szCs w:val="24"/>
        </w:rPr>
        <w:t xml:space="preserve"> of July and Christmas in Colbert celebrations.</w:t>
      </w:r>
    </w:p>
    <w:p w14:paraId="4B983707" w14:textId="7F006A98" w:rsidR="0049622A" w:rsidRPr="00866814" w:rsidRDefault="0049622A" w:rsidP="00C75D1D">
      <w:pPr>
        <w:rPr>
          <w:sz w:val="24"/>
          <w:szCs w:val="24"/>
        </w:rPr>
      </w:pPr>
    </w:p>
    <w:p w14:paraId="2A3789A5" w14:textId="1FE6A1AF" w:rsidR="0049622A" w:rsidRPr="00866814" w:rsidRDefault="00DE63DB" w:rsidP="00C75D1D">
      <w:pPr>
        <w:rPr>
          <w:sz w:val="24"/>
          <w:szCs w:val="24"/>
        </w:rPr>
      </w:pPr>
      <w:r w:rsidRPr="00866814">
        <w:rPr>
          <w:sz w:val="24"/>
          <w:szCs w:val="24"/>
        </w:rPr>
        <w:t xml:space="preserve">Vote was held on Comprehensive Plan Provider. Roger Fortson made the motion to approve Hall Consulting for the Comp Plan Provider. Greg Magrum seconded the motion; </w:t>
      </w:r>
      <w:r w:rsidR="00866814">
        <w:rPr>
          <w:sz w:val="24"/>
          <w:szCs w:val="24"/>
        </w:rPr>
        <w:t>a</w:t>
      </w:r>
      <w:r w:rsidRPr="00866814">
        <w:rPr>
          <w:sz w:val="24"/>
          <w:szCs w:val="24"/>
        </w:rPr>
        <w:t>ll approved.</w:t>
      </w:r>
    </w:p>
    <w:p w14:paraId="500E8315" w14:textId="57C7975E" w:rsidR="00DE63DB" w:rsidRPr="00866814" w:rsidRDefault="00DE63DB" w:rsidP="00C75D1D">
      <w:pPr>
        <w:rPr>
          <w:sz w:val="24"/>
          <w:szCs w:val="24"/>
        </w:rPr>
      </w:pPr>
    </w:p>
    <w:p w14:paraId="1F06C9B7" w14:textId="121AF092" w:rsidR="00DE63DB" w:rsidRPr="00866814" w:rsidRDefault="00DE63DB" w:rsidP="00C75D1D">
      <w:pPr>
        <w:rPr>
          <w:sz w:val="24"/>
          <w:szCs w:val="24"/>
        </w:rPr>
      </w:pPr>
      <w:r w:rsidRPr="00866814">
        <w:rPr>
          <w:sz w:val="24"/>
          <w:szCs w:val="24"/>
        </w:rPr>
        <w:t>Chris Dills was on the agenda to speak to the council about work to be done to the streets, but was not able to attend. The council will readdress at next month’s meeting.</w:t>
      </w:r>
      <w:r w:rsidR="001D325E" w:rsidRPr="00866814">
        <w:rPr>
          <w:sz w:val="24"/>
          <w:szCs w:val="24"/>
        </w:rPr>
        <w:t xml:space="preserve"> </w:t>
      </w:r>
    </w:p>
    <w:p w14:paraId="2E8BCA5C" w14:textId="43DF038A" w:rsidR="001D325E" w:rsidRPr="00866814" w:rsidRDefault="001D325E" w:rsidP="00C75D1D">
      <w:pPr>
        <w:rPr>
          <w:sz w:val="24"/>
          <w:szCs w:val="24"/>
        </w:rPr>
      </w:pPr>
    </w:p>
    <w:p w14:paraId="5D978FFC" w14:textId="0C6AA664" w:rsidR="001D325E" w:rsidRPr="00866814" w:rsidRDefault="00F1100A" w:rsidP="00C75D1D">
      <w:pPr>
        <w:rPr>
          <w:sz w:val="24"/>
          <w:szCs w:val="24"/>
        </w:rPr>
      </w:pPr>
      <w:r w:rsidRPr="00866814">
        <w:rPr>
          <w:sz w:val="24"/>
          <w:szCs w:val="24"/>
        </w:rPr>
        <w:t>A water rate increase was addressed and will be brought back up at next month’s meeting.</w:t>
      </w:r>
    </w:p>
    <w:p w14:paraId="727DFA21" w14:textId="65F1BFD8" w:rsidR="00F1100A" w:rsidRPr="00866814" w:rsidRDefault="00F1100A" w:rsidP="00C75D1D">
      <w:pPr>
        <w:rPr>
          <w:sz w:val="24"/>
          <w:szCs w:val="24"/>
        </w:rPr>
      </w:pPr>
    </w:p>
    <w:p w14:paraId="4F3A562A" w14:textId="0B3AD487" w:rsidR="00E44864" w:rsidRPr="00866814" w:rsidRDefault="001E5436" w:rsidP="00C75D1D">
      <w:pPr>
        <w:rPr>
          <w:sz w:val="24"/>
          <w:szCs w:val="24"/>
        </w:rPr>
      </w:pPr>
      <w:r w:rsidRPr="00866814">
        <w:rPr>
          <w:sz w:val="24"/>
          <w:szCs w:val="24"/>
        </w:rPr>
        <w:t xml:space="preserve">Greg </w:t>
      </w:r>
      <w:r w:rsidR="007E3F3F" w:rsidRPr="00866814">
        <w:rPr>
          <w:sz w:val="24"/>
          <w:szCs w:val="24"/>
        </w:rPr>
        <w:t xml:space="preserve">Magrum </w:t>
      </w:r>
      <w:r w:rsidRPr="00866814">
        <w:rPr>
          <w:sz w:val="24"/>
          <w:szCs w:val="24"/>
        </w:rPr>
        <w:t>read the quote</w:t>
      </w:r>
      <w:r w:rsidR="007E3F3F" w:rsidRPr="00866814">
        <w:rPr>
          <w:sz w:val="24"/>
          <w:szCs w:val="24"/>
        </w:rPr>
        <w:t xml:space="preserve"> that was presented from Gutterdawgs of Athens, LLC.  </w:t>
      </w:r>
      <w:r w:rsidR="00F1100A" w:rsidRPr="00866814">
        <w:rPr>
          <w:sz w:val="24"/>
          <w:szCs w:val="24"/>
        </w:rPr>
        <w:t xml:space="preserve">The </w:t>
      </w:r>
      <w:r w:rsidR="007E3F3F" w:rsidRPr="00866814">
        <w:rPr>
          <w:sz w:val="24"/>
          <w:szCs w:val="24"/>
        </w:rPr>
        <w:t>quote was for the gutters and down spouts for the Depot</w:t>
      </w:r>
      <w:r w:rsidR="00F1100A" w:rsidRPr="00866814">
        <w:rPr>
          <w:sz w:val="24"/>
          <w:szCs w:val="24"/>
        </w:rPr>
        <w:t xml:space="preserve">. </w:t>
      </w:r>
      <w:r w:rsidR="00E44864" w:rsidRPr="00866814">
        <w:rPr>
          <w:sz w:val="24"/>
          <w:szCs w:val="24"/>
        </w:rPr>
        <w:t>The cost of the quote was $3,822.00 and was to include white gutter, down spouts, and hardware as needed.</w:t>
      </w:r>
      <w:r w:rsidR="007E3F3F" w:rsidRPr="00866814">
        <w:rPr>
          <w:sz w:val="24"/>
          <w:szCs w:val="24"/>
        </w:rPr>
        <w:t xml:space="preserve"> Also, a separate water run-off quote </w:t>
      </w:r>
      <w:r w:rsidR="005E7F9B" w:rsidRPr="00866814">
        <w:rPr>
          <w:sz w:val="24"/>
          <w:szCs w:val="24"/>
        </w:rPr>
        <w:t xml:space="preserve">for $1,570.00 </w:t>
      </w:r>
      <w:r w:rsidR="007E3F3F" w:rsidRPr="00866814">
        <w:rPr>
          <w:sz w:val="24"/>
          <w:szCs w:val="24"/>
        </w:rPr>
        <w:t>was read regarding water standing under the depot</w:t>
      </w:r>
      <w:r w:rsidR="005E7F9B" w:rsidRPr="00866814">
        <w:rPr>
          <w:sz w:val="24"/>
          <w:szCs w:val="24"/>
        </w:rPr>
        <w:t xml:space="preserve"> leading to the damage done under the floor system. </w:t>
      </w:r>
      <w:r w:rsidR="007E3F3F" w:rsidRPr="00866814">
        <w:rPr>
          <w:sz w:val="24"/>
          <w:szCs w:val="24"/>
        </w:rPr>
        <w:t>Greg Magrum made a motion to accept and Roger Fortson seconded the motion; all approved.</w:t>
      </w:r>
    </w:p>
    <w:p w14:paraId="2DBF5C65" w14:textId="214863E3" w:rsidR="007E3F3F" w:rsidRPr="00866814" w:rsidRDefault="007E3F3F" w:rsidP="00C75D1D">
      <w:pPr>
        <w:rPr>
          <w:sz w:val="24"/>
          <w:szCs w:val="24"/>
        </w:rPr>
      </w:pPr>
    </w:p>
    <w:p w14:paraId="33038E7F" w14:textId="5389F06A" w:rsidR="009248D4" w:rsidRDefault="009248D4" w:rsidP="00C75D1D">
      <w:pPr>
        <w:rPr>
          <w:sz w:val="24"/>
          <w:szCs w:val="24"/>
        </w:rPr>
      </w:pPr>
      <w:r w:rsidRPr="00866814">
        <w:rPr>
          <w:sz w:val="24"/>
          <w:szCs w:val="24"/>
        </w:rPr>
        <w:t xml:space="preserve">A motion was made by Greg Magrum to increase </w:t>
      </w:r>
      <w:r w:rsidR="00523FE7" w:rsidRPr="00866814">
        <w:rPr>
          <w:sz w:val="24"/>
          <w:szCs w:val="24"/>
        </w:rPr>
        <w:t>cemetery plot price</w:t>
      </w:r>
      <w:r w:rsidRPr="00866814">
        <w:rPr>
          <w:sz w:val="24"/>
          <w:szCs w:val="24"/>
        </w:rPr>
        <w:t xml:space="preserve">s. In city and in county, the increase will be 20% of present pricing.  Out-of-county </w:t>
      </w:r>
      <w:r w:rsidR="00866814">
        <w:rPr>
          <w:sz w:val="24"/>
          <w:szCs w:val="24"/>
        </w:rPr>
        <w:t>will be</w:t>
      </w:r>
      <w:r w:rsidRPr="00866814">
        <w:rPr>
          <w:sz w:val="24"/>
          <w:szCs w:val="24"/>
        </w:rPr>
        <w:t xml:space="preserve"> 40% of present pricing. The motion was seconded by Ray Thomas; all approved.</w:t>
      </w:r>
      <w:r w:rsidR="00866814">
        <w:rPr>
          <w:sz w:val="24"/>
          <w:szCs w:val="24"/>
        </w:rPr>
        <w:t xml:space="preserve"> The price increase will take effect July 1, 2022.</w:t>
      </w:r>
    </w:p>
    <w:p w14:paraId="6DD8FBB4" w14:textId="77777777" w:rsidR="00866814" w:rsidRPr="00866814" w:rsidRDefault="00866814" w:rsidP="00C75D1D">
      <w:pPr>
        <w:rPr>
          <w:sz w:val="24"/>
          <w:szCs w:val="24"/>
        </w:rPr>
      </w:pPr>
    </w:p>
    <w:p w14:paraId="712CC318" w14:textId="4F878AD2" w:rsidR="007E3F3F" w:rsidRPr="00866814" w:rsidRDefault="009248D4" w:rsidP="00C75D1D">
      <w:pPr>
        <w:rPr>
          <w:sz w:val="24"/>
          <w:szCs w:val="24"/>
        </w:rPr>
      </w:pPr>
      <w:r w:rsidRPr="00866814">
        <w:rPr>
          <w:sz w:val="24"/>
          <w:szCs w:val="24"/>
        </w:rPr>
        <w:t xml:space="preserve">A motion was also made by </w:t>
      </w:r>
      <w:r w:rsidR="00EE09DB" w:rsidRPr="00866814">
        <w:rPr>
          <w:sz w:val="24"/>
          <w:szCs w:val="24"/>
        </w:rPr>
        <w:t xml:space="preserve">Greg Magrum to have more plots </w:t>
      </w:r>
      <w:r w:rsidR="0039413F" w:rsidRPr="00866814">
        <w:rPr>
          <w:sz w:val="24"/>
          <w:szCs w:val="24"/>
        </w:rPr>
        <w:t xml:space="preserve">in underdeveloped part of cemetery </w:t>
      </w:r>
      <w:r w:rsidR="00EE09DB" w:rsidRPr="00866814">
        <w:rPr>
          <w:sz w:val="24"/>
          <w:szCs w:val="24"/>
        </w:rPr>
        <w:t>surveyed</w:t>
      </w:r>
      <w:r w:rsidR="0039413F" w:rsidRPr="00866814">
        <w:rPr>
          <w:sz w:val="24"/>
          <w:szCs w:val="24"/>
        </w:rPr>
        <w:t xml:space="preserve"> for the cost of $3,500</w:t>
      </w:r>
      <w:r w:rsidR="00EE09DB" w:rsidRPr="00866814">
        <w:rPr>
          <w:sz w:val="24"/>
          <w:szCs w:val="24"/>
        </w:rPr>
        <w:t>.</w:t>
      </w:r>
      <w:r w:rsidR="0039413F" w:rsidRPr="00866814">
        <w:rPr>
          <w:sz w:val="24"/>
          <w:szCs w:val="24"/>
        </w:rPr>
        <w:t>00, or less. The quoted price would include all legal documentation.</w:t>
      </w:r>
      <w:r w:rsidR="00EE09DB" w:rsidRPr="00866814">
        <w:rPr>
          <w:sz w:val="24"/>
          <w:szCs w:val="24"/>
        </w:rPr>
        <w:t xml:space="preserve"> Roger Fortson seconded the motion; all approved.</w:t>
      </w:r>
      <w:r w:rsidR="00523FE7" w:rsidRPr="00866814">
        <w:rPr>
          <w:sz w:val="24"/>
          <w:szCs w:val="24"/>
        </w:rPr>
        <w:t xml:space="preserve"> </w:t>
      </w:r>
    </w:p>
    <w:p w14:paraId="1DE583B7" w14:textId="08FACCC4" w:rsidR="00463FF3" w:rsidRPr="00866814" w:rsidRDefault="00463FF3" w:rsidP="00C75D1D">
      <w:pPr>
        <w:rPr>
          <w:sz w:val="24"/>
          <w:szCs w:val="24"/>
        </w:rPr>
      </w:pPr>
    </w:p>
    <w:p w14:paraId="188E210B" w14:textId="51CB59CC" w:rsidR="00463FF3" w:rsidRPr="00866814" w:rsidRDefault="00463FF3" w:rsidP="00C75D1D">
      <w:pPr>
        <w:rPr>
          <w:sz w:val="24"/>
          <w:szCs w:val="24"/>
        </w:rPr>
      </w:pPr>
      <w:r w:rsidRPr="00866814">
        <w:rPr>
          <w:sz w:val="24"/>
          <w:szCs w:val="24"/>
        </w:rPr>
        <w:t xml:space="preserve">Burial of cremains </w:t>
      </w:r>
      <w:r w:rsidR="001B5A27" w:rsidRPr="00866814">
        <w:rPr>
          <w:sz w:val="24"/>
          <w:szCs w:val="24"/>
        </w:rPr>
        <w:t>in an existing cemetery plot was also mentioned, and the need for an ordinance to be made concerning such. The issue was tabled until such ordinance can be made.</w:t>
      </w:r>
    </w:p>
    <w:p w14:paraId="0140CD51" w14:textId="2E11469D" w:rsidR="001B5A27" w:rsidRPr="00866814" w:rsidRDefault="001B5A27" w:rsidP="00C75D1D">
      <w:pPr>
        <w:rPr>
          <w:sz w:val="24"/>
          <w:szCs w:val="24"/>
        </w:rPr>
      </w:pPr>
    </w:p>
    <w:p w14:paraId="1A2BB541" w14:textId="2DE1A04D" w:rsidR="00A01250" w:rsidRPr="00866814" w:rsidRDefault="004D0FEF" w:rsidP="00C75D1D">
      <w:pPr>
        <w:rPr>
          <w:sz w:val="24"/>
          <w:szCs w:val="24"/>
        </w:rPr>
      </w:pPr>
      <w:r w:rsidRPr="00866814">
        <w:rPr>
          <w:sz w:val="24"/>
          <w:szCs w:val="24"/>
        </w:rPr>
        <w:t xml:space="preserve">Mayor Pro Tem Jonathan Pou brought up the need to </w:t>
      </w:r>
      <w:r w:rsidR="00A01250" w:rsidRPr="00866814">
        <w:rPr>
          <w:sz w:val="24"/>
          <w:szCs w:val="24"/>
        </w:rPr>
        <w:t>have a new intergovernmental agreement drawn up between the County and the City pertaining to Code Enforcement</w:t>
      </w:r>
      <w:r w:rsidR="00333F83" w:rsidRPr="00866814">
        <w:rPr>
          <w:sz w:val="24"/>
          <w:szCs w:val="24"/>
        </w:rPr>
        <w:t>, Compliance,</w:t>
      </w:r>
      <w:r w:rsidR="00A01250" w:rsidRPr="00866814">
        <w:rPr>
          <w:sz w:val="24"/>
          <w:szCs w:val="24"/>
        </w:rPr>
        <w:t xml:space="preserve"> and Policing. The issue was tabled until more information could be gathered.</w:t>
      </w:r>
    </w:p>
    <w:p w14:paraId="0E645CA4" w14:textId="43CF6D1C" w:rsidR="00A44707" w:rsidRPr="00866814" w:rsidRDefault="00A44707" w:rsidP="00C75D1D">
      <w:pPr>
        <w:rPr>
          <w:sz w:val="24"/>
          <w:szCs w:val="24"/>
        </w:rPr>
      </w:pPr>
    </w:p>
    <w:p w14:paraId="07999B6D" w14:textId="51AC6A07" w:rsidR="00333F83" w:rsidRPr="00866814" w:rsidRDefault="00683F9C" w:rsidP="00C75D1D">
      <w:pPr>
        <w:rPr>
          <w:sz w:val="24"/>
          <w:szCs w:val="24"/>
        </w:rPr>
      </w:pPr>
      <w:r w:rsidRPr="00866814">
        <w:rPr>
          <w:sz w:val="24"/>
          <w:szCs w:val="24"/>
        </w:rPr>
        <w:lastRenderedPageBreak/>
        <w:t xml:space="preserve">A contract to be drawn up pertaining to funding for the CVFD was mentioned by Mayor Pro Tem Jonathan Pou; </w:t>
      </w:r>
      <w:r w:rsidR="00896237">
        <w:rPr>
          <w:sz w:val="24"/>
          <w:szCs w:val="24"/>
        </w:rPr>
        <w:t>attorney Dale Perry will draw up said contract.</w:t>
      </w:r>
    </w:p>
    <w:p w14:paraId="0E954332" w14:textId="0F3F819A" w:rsidR="00E4461B" w:rsidRPr="00866814" w:rsidRDefault="00E4461B" w:rsidP="00C75D1D">
      <w:pPr>
        <w:rPr>
          <w:sz w:val="24"/>
          <w:szCs w:val="24"/>
        </w:rPr>
      </w:pPr>
    </w:p>
    <w:p w14:paraId="125B9969" w14:textId="3F542BF3" w:rsidR="00E4461B" w:rsidRPr="00866814" w:rsidRDefault="00E4461B" w:rsidP="00C75D1D">
      <w:pPr>
        <w:rPr>
          <w:sz w:val="24"/>
          <w:szCs w:val="24"/>
        </w:rPr>
      </w:pPr>
      <w:r w:rsidRPr="00866814">
        <w:rPr>
          <w:sz w:val="24"/>
          <w:szCs w:val="24"/>
        </w:rPr>
        <w:t xml:space="preserve">A letter from Ken and Dawn Morgan was read and reviewed requesting a temporary </w:t>
      </w:r>
      <w:r w:rsidR="00E52AF1" w:rsidRPr="00866814">
        <w:rPr>
          <w:sz w:val="24"/>
          <w:szCs w:val="24"/>
        </w:rPr>
        <w:t>road closure for a wedding and wedding reception to be held on June 18</w:t>
      </w:r>
      <w:r w:rsidR="00E52AF1" w:rsidRPr="00866814">
        <w:rPr>
          <w:sz w:val="24"/>
          <w:szCs w:val="24"/>
          <w:vertAlign w:val="superscript"/>
        </w:rPr>
        <w:t>th</w:t>
      </w:r>
      <w:r w:rsidR="00E52AF1" w:rsidRPr="00866814">
        <w:rPr>
          <w:sz w:val="24"/>
          <w:szCs w:val="24"/>
        </w:rPr>
        <w:t>, 2022 from 6:30 p.m. to 9:30 p.m.  The council recommends making citizens, fire department, and emergency medical services aware of the date and time of the road closure, and possibly, the need of an off-duty deputy being hired by the family.</w:t>
      </w:r>
    </w:p>
    <w:p w14:paraId="1B26D0E9" w14:textId="3B2946FF" w:rsidR="00E52AF1" w:rsidRPr="00866814" w:rsidRDefault="00E52AF1" w:rsidP="00C75D1D">
      <w:pPr>
        <w:rPr>
          <w:sz w:val="24"/>
          <w:szCs w:val="24"/>
        </w:rPr>
      </w:pPr>
    </w:p>
    <w:p w14:paraId="39958200" w14:textId="07E4D793" w:rsidR="00E52AF1" w:rsidRPr="00866814" w:rsidRDefault="00E52AF1" w:rsidP="00C75D1D">
      <w:pPr>
        <w:rPr>
          <w:sz w:val="24"/>
          <w:szCs w:val="24"/>
        </w:rPr>
      </w:pPr>
      <w:r w:rsidRPr="00866814">
        <w:rPr>
          <w:sz w:val="24"/>
          <w:szCs w:val="24"/>
        </w:rPr>
        <w:t xml:space="preserve">The CVFD has requested </w:t>
      </w:r>
      <w:r w:rsidR="00B77418" w:rsidRPr="00866814">
        <w:rPr>
          <w:sz w:val="24"/>
          <w:szCs w:val="24"/>
        </w:rPr>
        <w:t xml:space="preserve">in their process of building the new fire department, that </w:t>
      </w:r>
      <w:proofErr w:type="spellStart"/>
      <w:r w:rsidR="00B77418" w:rsidRPr="00866814">
        <w:rPr>
          <w:sz w:val="24"/>
          <w:szCs w:val="24"/>
        </w:rPr>
        <w:t>Pinckard</w:t>
      </w:r>
      <w:proofErr w:type="spellEnd"/>
      <w:r w:rsidR="00B77418" w:rsidRPr="00866814">
        <w:rPr>
          <w:sz w:val="24"/>
          <w:szCs w:val="24"/>
        </w:rPr>
        <w:t xml:space="preserve"> Avenue to Fourth Street be abandoned in order to have the adequate space they will require.</w:t>
      </w:r>
    </w:p>
    <w:p w14:paraId="52C2D791" w14:textId="1F587EE8" w:rsidR="00B77418" w:rsidRPr="00866814" w:rsidRDefault="00B77418" w:rsidP="00C75D1D">
      <w:pPr>
        <w:rPr>
          <w:sz w:val="24"/>
          <w:szCs w:val="24"/>
        </w:rPr>
      </w:pPr>
      <w:r w:rsidRPr="00866814">
        <w:rPr>
          <w:sz w:val="24"/>
          <w:szCs w:val="24"/>
        </w:rPr>
        <w:t>There were questions from Ann Boston, a resident of that section of the road</w:t>
      </w:r>
      <w:r w:rsidR="00E5270D" w:rsidRPr="00866814">
        <w:rPr>
          <w:sz w:val="24"/>
          <w:szCs w:val="24"/>
        </w:rPr>
        <w:t>,</w:t>
      </w:r>
      <w:r w:rsidRPr="00866814">
        <w:rPr>
          <w:sz w:val="24"/>
          <w:szCs w:val="24"/>
        </w:rPr>
        <w:t xml:space="preserve"> concerning access to her septic tank</w:t>
      </w:r>
      <w:r w:rsidR="00E5270D" w:rsidRPr="00866814">
        <w:rPr>
          <w:sz w:val="24"/>
          <w:szCs w:val="24"/>
        </w:rPr>
        <w:t xml:space="preserve"> if that section of road is abandoned.  Chris Mattox, the Assistant Fire Chief was not in attendance, so the issue was tabled until further information could be obtained.</w:t>
      </w:r>
    </w:p>
    <w:p w14:paraId="210944E1" w14:textId="7BA420DC" w:rsidR="001D5069" w:rsidRPr="00866814" w:rsidRDefault="001D5069" w:rsidP="00C75D1D">
      <w:pPr>
        <w:rPr>
          <w:sz w:val="24"/>
          <w:szCs w:val="24"/>
        </w:rPr>
      </w:pPr>
    </w:p>
    <w:p w14:paraId="628D8FCE" w14:textId="024B7D5B" w:rsidR="001D5069" w:rsidRPr="00866814" w:rsidRDefault="001D5069" w:rsidP="00C75D1D">
      <w:pPr>
        <w:rPr>
          <w:sz w:val="24"/>
          <w:szCs w:val="24"/>
        </w:rPr>
      </w:pPr>
      <w:r w:rsidRPr="00866814">
        <w:rPr>
          <w:sz w:val="24"/>
          <w:szCs w:val="24"/>
        </w:rPr>
        <w:t>Copies of the current Fund Report were distributed to the council and made available to all in attendance.</w:t>
      </w:r>
    </w:p>
    <w:p w14:paraId="063FF92A" w14:textId="5F467C80" w:rsidR="00B24AAB" w:rsidRPr="00866814" w:rsidRDefault="00B24AAB" w:rsidP="00C75D1D">
      <w:pPr>
        <w:rPr>
          <w:sz w:val="24"/>
          <w:szCs w:val="24"/>
        </w:rPr>
      </w:pPr>
    </w:p>
    <w:p w14:paraId="2E2315D7" w14:textId="7B7D3F4C" w:rsidR="00B24AAB" w:rsidRPr="00866814" w:rsidRDefault="00B24AAB" w:rsidP="00C75D1D">
      <w:pPr>
        <w:rPr>
          <w:b/>
          <w:bCs/>
          <w:sz w:val="24"/>
          <w:szCs w:val="24"/>
        </w:rPr>
      </w:pPr>
      <w:r w:rsidRPr="00866814">
        <w:rPr>
          <w:b/>
          <w:bCs/>
          <w:sz w:val="24"/>
          <w:szCs w:val="24"/>
        </w:rPr>
        <w:t>PUBLIC INPUT</w:t>
      </w:r>
    </w:p>
    <w:p w14:paraId="6930D826" w14:textId="11E10DE9" w:rsidR="00E5270D" w:rsidRPr="00866814" w:rsidRDefault="00E5270D" w:rsidP="00C75D1D">
      <w:pPr>
        <w:rPr>
          <w:sz w:val="24"/>
          <w:szCs w:val="24"/>
        </w:rPr>
      </w:pPr>
    </w:p>
    <w:p w14:paraId="01DF70E6" w14:textId="12C9C822" w:rsidR="00E5270D" w:rsidRPr="00866814" w:rsidRDefault="00B24AAB" w:rsidP="00C75D1D">
      <w:pPr>
        <w:rPr>
          <w:sz w:val="24"/>
          <w:szCs w:val="24"/>
        </w:rPr>
      </w:pPr>
      <w:r w:rsidRPr="00866814">
        <w:rPr>
          <w:sz w:val="24"/>
          <w:szCs w:val="24"/>
        </w:rPr>
        <w:t>Cynthia Fortson made the mention of how Colbert is listed in Historical Registers and the qualifications that the city meets to obtain State funded grants.</w:t>
      </w:r>
    </w:p>
    <w:p w14:paraId="164E3E60" w14:textId="38D5FCF0" w:rsidR="00FC3408" w:rsidRPr="00866814" w:rsidRDefault="00B24AAB" w:rsidP="00C75D1D">
      <w:pPr>
        <w:rPr>
          <w:sz w:val="24"/>
          <w:szCs w:val="24"/>
        </w:rPr>
      </w:pPr>
      <w:r w:rsidRPr="00866814">
        <w:rPr>
          <w:sz w:val="24"/>
          <w:szCs w:val="24"/>
        </w:rPr>
        <w:t xml:space="preserve">Ellyn Trinrud made mention of a street light outage at </w:t>
      </w:r>
      <w:r w:rsidR="00DF3F92" w:rsidRPr="00866814">
        <w:rPr>
          <w:sz w:val="24"/>
          <w:szCs w:val="24"/>
        </w:rPr>
        <w:t>4</w:t>
      </w:r>
      <w:r w:rsidR="00DF3F92" w:rsidRPr="00866814">
        <w:rPr>
          <w:sz w:val="24"/>
          <w:szCs w:val="24"/>
          <w:vertAlign w:val="superscript"/>
        </w:rPr>
        <w:t>th</w:t>
      </w:r>
      <w:r w:rsidR="00DF3F92" w:rsidRPr="00866814">
        <w:rPr>
          <w:sz w:val="24"/>
          <w:szCs w:val="24"/>
        </w:rPr>
        <w:t xml:space="preserve"> and 4</w:t>
      </w:r>
      <w:r w:rsidR="00DF3F92" w:rsidRPr="00866814">
        <w:rPr>
          <w:sz w:val="24"/>
          <w:szCs w:val="24"/>
          <w:vertAlign w:val="superscript"/>
        </w:rPr>
        <w:t>th</w:t>
      </w:r>
      <w:r w:rsidR="00DF3F92" w:rsidRPr="00866814">
        <w:rPr>
          <w:sz w:val="24"/>
          <w:szCs w:val="24"/>
        </w:rPr>
        <w:t>.  Repairs were reported and made within the same week by Georgia Power.</w:t>
      </w:r>
    </w:p>
    <w:p w14:paraId="045548A6" w14:textId="56D0CA64" w:rsidR="00DF3F92" w:rsidRPr="00866814" w:rsidRDefault="00DF3F92" w:rsidP="00C75D1D">
      <w:pPr>
        <w:rPr>
          <w:sz w:val="24"/>
          <w:szCs w:val="24"/>
        </w:rPr>
      </w:pPr>
    </w:p>
    <w:p w14:paraId="22F1401D" w14:textId="450CE4C2" w:rsidR="00DF3F92" w:rsidRPr="00866814" w:rsidRDefault="00DF3F92" w:rsidP="00C75D1D">
      <w:pPr>
        <w:rPr>
          <w:b/>
          <w:bCs/>
          <w:sz w:val="24"/>
          <w:szCs w:val="24"/>
        </w:rPr>
      </w:pPr>
      <w:r w:rsidRPr="00866814">
        <w:rPr>
          <w:b/>
          <w:bCs/>
          <w:sz w:val="24"/>
          <w:szCs w:val="24"/>
        </w:rPr>
        <w:t>DEPARTMENT REPORTS</w:t>
      </w:r>
    </w:p>
    <w:p w14:paraId="2CE58AD3" w14:textId="48EADBBD" w:rsidR="001D5069" w:rsidRPr="00866814" w:rsidRDefault="00DF3F92" w:rsidP="00C75D1D">
      <w:pPr>
        <w:rPr>
          <w:sz w:val="24"/>
          <w:szCs w:val="24"/>
        </w:rPr>
      </w:pPr>
      <w:r w:rsidRPr="00866814">
        <w:rPr>
          <w:sz w:val="24"/>
          <w:szCs w:val="24"/>
        </w:rPr>
        <w:t xml:space="preserve">Greg Magrum stated he will continue to work on the park plan and meet with </w:t>
      </w:r>
      <w:r w:rsidR="00A306E2" w:rsidRPr="00866814">
        <w:rPr>
          <w:sz w:val="24"/>
          <w:szCs w:val="24"/>
        </w:rPr>
        <w:t xml:space="preserve">required persons. Tony Mattox stated he had installed the second speed detection radar sign for the city. </w:t>
      </w:r>
      <w:r w:rsidR="000C22BE">
        <w:rPr>
          <w:sz w:val="24"/>
          <w:szCs w:val="24"/>
        </w:rPr>
        <w:t xml:space="preserve"> Ray Thomas mentioned the progress of the well at Brush Creek (easement needed) and the re-drilling the well behind the school property. </w:t>
      </w:r>
      <w:r w:rsidR="00A306E2" w:rsidRPr="00866814">
        <w:rPr>
          <w:sz w:val="24"/>
          <w:szCs w:val="24"/>
        </w:rPr>
        <w:t xml:space="preserve"> Mrs. Vicky Smith stated she </w:t>
      </w:r>
      <w:r w:rsidR="001D5069" w:rsidRPr="00866814">
        <w:rPr>
          <w:sz w:val="24"/>
          <w:szCs w:val="24"/>
        </w:rPr>
        <w:t>will be taking an Excel class on May 13</w:t>
      </w:r>
      <w:r w:rsidR="001D5069" w:rsidRPr="00866814">
        <w:rPr>
          <w:sz w:val="24"/>
          <w:szCs w:val="24"/>
          <w:vertAlign w:val="superscript"/>
        </w:rPr>
        <w:t>th</w:t>
      </w:r>
      <w:r w:rsidR="001D5069" w:rsidRPr="00866814">
        <w:rPr>
          <w:sz w:val="24"/>
          <w:szCs w:val="24"/>
        </w:rPr>
        <w:t>. She also announced the next 4</w:t>
      </w:r>
      <w:r w:rsidR="001D5069" w:rsidRPr="00866814">
        <w:rPr>
          <w:sz w:val="24"/>
          <w:szCs w:val="24"/>
          <w:vertAlign w:val="superscript"/>
        </w:rPr>
        <w:t>th</w:t>
      </w:r>
      <w:r w:rsidR="001D5069" w:rsidRPr="00866814">
        <w:rPr>
          <w:sz w:val="24"/>
          <w:szCs w:val="24"/>
        </w:rPr>
        <w:t xml:space="preserve"> of July meeting to be held May 17</w:t>
      </w:r>
      <w:r w:rsidR="001D5069" w:rsidRPr="00866814">
        <w:rPr>
          <w:sz w:val="24"/>
          <w:szCs w:val="24"/>
          <w:vertAlign w:val="superscript"/>
        </w:rPr>
        <w:t>th</w:t>
      </w:r>
      <w:r w:rsidR="001D5069" w:rsidRPr="00866814">
        <w:rPr>
          <w:sz w:val="24"/>
          <w:szCs w:val="24"/>
        </w:rPr>
        <w:t xml:space="preserve"> at the Depot at 6:30 p.m.</w:t>
      </w:r>
      <w:r w:rsidR="000A0874" w:rsidRPr="00866814">
        <w:rPr>
          <w:sz w:val="24"/>
          <w:szCs w:val="24"/>
        </w:rPr>
        <w:t xml:space="preserve"> Volunteers are still needed for this. She will also be out of town on vacation from June 1</w:t>
      </w:r>
      <w:r w:rsidR="000A0874" w:rsidRPr="00866814">
        <w:rPr>
          <w:sz w:val="24"/>
          <w:szCs w:val="24"/>
          <w:vertAlign w:val="superscript"/>
        </w:rPr>
        <w:t>st</w:t>
      </w:r>
      <w:r w:rsidR="000A0874" w:rsidRPr="00866814">
        <w:rPr>
          <w:sz w:val="24"/>
          <w:szCs w:val="24"/>
        </w:rPr>
        <w:t xml:space="preserve"> until June 15</w:t>
      </w:r>
      <w:r w:rsidR="000A0874" w:rsidRPr="00866814">
        <w:rPr>
          <w:sz w:val="24"/>
          <w:szCs w:val="24"/>
          <w:vertAlign w:val="superscript"/>
        </w:rPr>
        <w:t>th</w:t>
      </w:r>
      <w:r w:rsidR="000A0874" w:rsidRPr="00866814">
        <w:rPr>
          <w:sz w:val="24"/>
          <w:szCs w:val="24"/>
        </w:rPr>
        <w:t>.</w:t>
      </w:r>
    </w:p>
    <w:p w14:paraId="2C79B181" w14:textId="5D27851B" w:rsidR="001D5069" w:rsidRPr="00866814" w:rsidRDefault="001D5069" w:rsidP="00C75D1D">
      <w:pPr>
        <w:rPr>
          <w:sz w:val="24"/>
          <w:szCs w:val="24"/>
        </w:rPr>
      </w:pPr>
    </w:p>
    <w:p w14:paraId="502A3646" w14:textId="7394EE41" w:rsidR="001D5069" w:rsidRPr="00866814" w:rsidRDefault="001D5069" w:rsidP="00C75D1D">
      <w:pPr>
        <w:rPr>
          <w:sz w:val="24"/>
          <w:szCs w:val="24"/>
        </w:rPr>
      </w:pPr>
      <w:r w:rsidRPr="00866814">
        <w:rPr>
          <w:sz w:val="24"/>
          <w:szCs w:val="24"/>
        </w:rPr>
        <w:t>Mayor Pro Tem Jonathan Pou wrapped up the meeting by informing the council and citizens in attendance that the 3</w:t>
      </w:r>
      <w:r w:rsidRPr="00866814">
        <w:rPr>
          <w:sz w:val="24"/>
          <w:szCs w:val="24"/>
          <w:vertAlign w:val="superscript"/>
        </w:rPr>
        <w:t>rd</w:t>
      </w:r>
      <w:r w:rsidRPr="00866814">
        <w:rPr>
          <w:sz w:val="24"/>
          <w:szCs w:val="24"/>
        </w:rPr>
        <w:t xml:space="preserve"> Street Drain Project had been completed. Repair work to be performed on the Depot will be going on during the week of May </w:t>
      </w:r>
      <w:r w:rsidR="000A0874" w:rsidRPr="00866814">
        <w:rPr>
          <w:sz w:val="24"/>
          <w:szCs w:val="24"/>
        </w:rPr>
        <w:t>1</w:t>
      </w:r>
      <w:r w:rsidR="000A0874" w:rsidRPr="00866814">
        <w:rPr>
          <w:sz w:val="24"/>
          <w:szCs w:val="24"/>
          <w:vertAlign w:val="superscript"/>
        </w:rPr>
        <w:t>st,</w:t>
      </w:r>
      <w:r w:rsidR="000A0874" w:rsidRPr="00866814">
        <w:rPr>
          <w:sz w:val="24"/>
          <w:szCs w:val="24"/>
        </w:rPr>
        <w:t xml:space="preserve"> </w:t>
      </w:r>
      <w:r w:rsidRPr="00866814">
        <w:rPr>
          <w:sz w:val="24"/>
          <w:szCs w:val="24"/>
        </w:rPr>
        <w:t xml:space="preserve">and possibly </w:t>
      </w:r>
      <w:r w:rsidR="000A0874" w:rsidRPr="00866814">
        <w:rPr>
          <w:sz w:val="24"/>
          <w:szCs w:val="24"/>
        </w:rPr>
        <w:t>run until the week of May 8</w:t>
      </w:r>
      <w:r w:rsidR="000A0874" w:rsidRPr="00866814">
        <w:rPr>
          <w:sz w:val="24"/>
          <w:szCs w:val="24"/>
          <w:vertAlign w:val="superscript"/>
        </w:rPr>
        <w:t>th</w:t>
      </w:r>
      <w:r w:rsidR="000A0874" w:rsidRPr="00866814">
        <w:rPr>
          <w:sz w:val="24"/>
          <w:szCs w:val="24"/>
        </w:rPr>
        <w:t>.  The Canna Pageant will be held in the Auditorium on May 14</w:t>
      </w:r>
      <w:r w:rsidR="000A0874" w:rsidRPr="00866814">
        <w:rPr>
          <w:sz w:val="24"/>
          <w:szCs w:val="24"/>
          <w:vertAlign w:val="superscript"/>
        </w:rPr>
        <w:t>th</w:t>
      </w:r>
      <w:r w:rsidR="000A0874" w:rsidRPr="00866814">
        <w:rPr>
          <w:sz w:val="24"/>
          <w:szCs w:val="24"/>
        </w:rPr>
        <w:t xml:space="preserve"> at 6:00 p.m.  Also, the Learning Train Academy will host their graduation ceremony at the Auditorium the morning of May 18</w:t>
      </w:r>
      <w:r w:rsidR="000A0874" w:rsidRPr="00866814">
        <w:rPr>
          <w:sz w:val="24"/>
          <w:szCs w:val="24"/>
          <w:vertAlign w:val="superscript"/>
        </w:rPr>
        <w:t>th</w:t>
      </w:r>
      <w:r w:rsidR="000A0874" w:rsidRPr="00866814">
        <w:rPr>
          <w:sz w:val="24"/>
          <w:szCs w:val="24"/>
        </w:rPr>
        <w:t>.  Early voting</w:t>
      </w:r>
      <w:r w:rsidR="008B1A38" w:rsidRPr="00866814">
        <w:rPr>
          <w:sz w:val="24"/>
          <w:szCs w:val="24"/>
        </w:rPr>
        <w:t xml:space="preserve"> starting May 2</w:t>
      </w:r>
      <w:r w:rsidR="008B1A38" w:rsidRPr="00866814">
        <w:rPr>
          <w:sz w:val="24"/>
          <w:szCs w:val="24"/>
          <w:vertAlign w:val="superscript"/>
        </w:rPr>
        <w:t>nd</w:t>
      </w:r>
      <w:r w:rsidR="008B1A38" w:rsidRPr="00866814">
        <w:rPr>
          <w:sz w:val="24"/>
          <w:szCs w:val="24"/>
        </w:rPr>
        <w:t xml:space="preserve"> at the County Elections Office will run until May 20</w:t>
      </w:r>
      <w:r w:rsidR="008B1A38" w:rsidRPr="00866814">
        <w:rPr>
          <w:sz w:val="24"/>
          <w:szCs w:val="24"/>
          <w:vertAlign w:val="superscript"/>
        </w:rPr>
        <w:t>th</w:t>
      </w:r>
      <w:r w:rsidR="008B1A38" w:rsidRPr="00866814">
        <w:rPr>
          <w:sz w:val="24"/>
          <w:szCs w:val="24"/>
        </w:rPr>
        <w:t>/May 24</w:t>
      </w:r>
      <w:r w:rsidR="008B1A38" w:rsidRPr="00866814">
        <w:rPr>
          <w:sz w:val="24"/>
          <w:szCs w:val="24"/>
          <w:vertAlign w:val="superscript"/>
        </w:rPr>
        <w:t>th</w:t>
      </w:r>
      <w:r w:rsidR="008B1A38" w:rsidRPr="00866814">
        <w:rPr>
          <w:sz w:val="24"/>
          <w:szCs w:val="24"/>
        </w:rPr>
        <w:t xml:space="preserve"> Elections at all precincts 7:00 a.m. – 7:00 p.m.</w:t>
      </w:r>
      <w:r w:rsidR="000A0874" w:rsidRPr="00866814">
        <w:rPr>
          <w:sz w:val="24"/>
          <w:szCs w:val="24"/>
        </w:rPr>
        <w:t xml:space="preserve">  City Hall will also be closed in observance of Memorial Day on May 30</w:t>
      </w:r>
      <w:r w:rsidR="000A0874" w:rsidRPr="00866814">
        <w:rPr>
          <w:sz w:val="24"/>
          <w:szCs w:val="24"/>
          <w:vertAlign w:val="superscript"/>
        </w:rPr>
        <w:t>th</w:t>
      </w:r>
      <w:r w:rsidR="000A0874" w:rsidRPr="00866814">
        <w:rPr>
          <w:sz w:val="24"/>
          <w:szCs w:val="24"/>
        </w:rPr>
        <w:t>.  The next council meeting will be held Tuesday, June 7</w:t>
      </w:r>
      <w:r w:rsidR="000A0874" w:rsidRPr="00866814">
        <w:rPr>
          <w:sz w:val="24"/>
          <w:szCs w:val="24"/>
          <w:vertAlign w:val="superscript"/>
        </w:rPr>
        <w:t>th</w:t>
      </w:r>
      <w:r w:rsidR="000A0874" w:rsidRPr="00866814">
        <w:rPr>
          <w:sz w:val="24"/>
          <w:szCs w:val="24"/>
        </w:rPr>
        <w:t xml:space="preserve">, 2022. </w:t>
      </w:r>
    </w:p>
    <w:p w14:paraId="252D7D2A" w14:textId="77777777" w:rsidR="001D5069" w:rsidRPr="00866814" w:rsidRDefault="001D5069" w:rsidP="00C75D1D">
      <w:pPr>
        <w:rPr>
          <w:sz w:val="24"/>
          <w:szCs w:val="24"/>
        </w:rPr>
      </w:pPr>
    </w:p>
    <w:p w14:paraId="032C636D" w14:textId="1FA860AC" w:rsidR="00C75D1D" w:rsidRPr="00866814" w:rsidRDefault="001D5069" w:rsidP="00C75D1D">
      <w:pPr>
        <w:rPr>
          <w:b/>
          <w:bCs/>
          <w:sz w:val="24"/>
          <w:szCs w:val="24"/>
        </w:rPr>
      </w:pPr>
      <w:r w:rsidRPr="00866814">
        <w:rPr>
          <w:sz w:val="24"/>
          <w:szCs w:val="24"/>
        </w:rPr>
        <w:t>Motion to adjourn made by Greg Magrum and was seconded by Ray Thomas; all approved.</w:t>
      </w:r>
    </w:p>
    <w:p w14:paraId="5E5B824D" w14:textId="685CCE54" w:rsidR="00C75D1D" w:rsidRPr="00866814" w:rsidRDefault="00036098" w:rsidP="00C75D1D">
      <w:pPr>
        <w:rPr>
          <w:b/>
          <w:bCs/>
          <w:sz w:val="24"/>
          <w:szCs w:val="24"/>
        </w:rPr>
      </w:pPr>
      <w:r>
        <w:rPr>
          <w:b/>
          <w:bCs/>
          <w:sz w:val="24"/>
          <w:szCs w:val="24"/>
        </w:rPr>
        <w:t xml:space="preserve"> </w:t>
      </w:r>
    </w:p>
    <w:sectPr w:rsidR="00C75D1D" w:rsidRPr="00866814" w:rsidSect="000C22BE">
      <w:pgSz w:w="12240" w:h="15840"/>
      <w:pgMar w:top="630" w:right="99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AAD"/>
    <w:rsid w:val="00036098"/>
    <w:rsid w:val="000467A6"/>
    <w:rsid w:val="00075788"/>
    <w:rsid w:val="000A0874"/>
    <w:rsid w:val="000C22BE"/>
    <w:rsid w:val="00105B23"/>
    <w:rsid w:val="001541A2"/>
    <w:rsid w:val="001B5A27"/>
    <w:rsid w:val="001D325E"/>
    <w:rsid w:val="001D5069"/>
    <w:rsid w:val="001E5436"/>
    <w:rsid w:val="00333F83"/>
    <w:rsid w:val="00351E0F"/>
    <w:rsid w:val="0039413F"/>
    <w:rsid w:val="0043103D"/>
    <w:rsid w:val="00463FF3"/>
    <w:rsid w:val="0049622A"/>
    <w:rsid w:val="004D0FEF"/>
    <w:rsid w:val="00523FE7"/>
    <w:rsid w:val="005E7F9B"/>
    <w:rsid w:val="00683F9C"/>
    <w:rsid w:val="007E3F3F"/>
    <w:rsid w:val="00804CD8"/>
    <w:rsid w:val="00812259"/>
    <w:rsid w:val="00866814"/>
    <w:rsid w:val="00896237"/>
    <w:rsid w:val="008B1A38"/>
    <w:rsid w:val="00921AC8"/>
    <w:rsid w:val="009248D4"/>
    <w:rsid w:val="00926AC5"/>
    <w:rsid w:val="00A01250"/>
    <w:rsid w:val="00A306E2"/>
    <w:rsid w:val="00A44707"/>
    <w:rsid w:val="00B24AAB"/>
    <w:rsid w:val="00B77418"/>
    <w:rsid w:val="00C13AAD"/>
    <w:rsid w:val="00C75D1D"/>
    <w:rsid w:val="00DE63DB"/>
    <w:rsid w:val="00DF3F92"/>
    <w:rsid w:val="00E4461B"/>
    <w:rsid w:val="00E44864"/>
    <w:rsid w:val="00E5270D"/>
    <w:rsid w:val="00E52AF1"/>
    <w:rsid w:val="00EE09DB"/>
    <w:rsid w:val="00EF3A41"/>
    <w:rsid w:val="00F1100A"/>
    <w:rsid w:val="00FC3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39FD"/>
  <w15:chartTrackingRefBased/>
  <w15:docId w15:val="{D1A05109-01F7-4A8D-BE79-E149B196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A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A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LYNN PHILLIPS</dc:creator>
  <cp:keywords/>
  <dc:description/>
  <cp:lastModifiedBy>Vicki Smith</cp:lastModifiedBy>
  <cp:revision>2</cp:revision>
  <cp:lastPrinted>2022-05-09T18:39:00Z</cp:lastPrinted>
  <dcterms:created xsi:type="dcterms:W3CDTF">2022-05-09T18:42:00Z</dcterms:created>
  <dcterms:modified xsi:type="dcterms:W3CDTF">2022-05-09T18:42:00Z</dcterms:modified>
</cp:coreProperties>
</file>