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F0" w:rsidRPr="006C45F0" w:rsidRDefault="006C45F0" w:rsidP="006C45F0">
      <w:pPr>
        <w:pStyle w:val="NoSpacing"/>
        <w:jc w:val="center"/>
        <w:rPr>
          <w:b/>
        </w:rPr>
      </w:pPr>
      <w:r w:rsidRPr="006C45F0">
        <w:rPr>
          <w:b/>
        </w:rPr>
        <w:t>CITY OF COLBERT</w:t>
      </w:r>
    </w:p>
    <w:p w:rsidR="00C053AB" w:rsidRPr="006C45F0" w:rsidRDefault="006C45F0" w:rsidP="006C45F0">
      <w:pPr>
        <w:pStyle w:val="NoSpacing"/>
        <w:jc w:val="center"/>
        <w:rPr>
          <w:b/>
        </w:rPr>
      </w:pPr>
      <w:r w:rsidRPr="006C45F0">
        <w:rPr>
          <w:b/>
        </w:rPr>
        <w:t>COUNCIL MEETING 7:00 PM</w:t>
      </w:r>
    </w:p>
    <w:p w:rsidR="006C45F0" w:rsidRDefault="006C45F0" w:rsidP="006C45F0">
      <w:pPr>
        <w:pStyle w:val="NoSpacing"/>
        <w:jc w:val="center"/>
        <w:rPr>
          <w:b/>
        </w:rPr>
      </w:pPr>
      <w:r w:rsidRPr="006C45F0">
        <w:rPr>
          <w:b/>
        </w:rPr>
        <w:t>OCTOBER 4, 2021</w:t>
      </w:r>
    </w:p>
    <w:p w:rsidR="006C45F0" w:rsidRDefault="006C45F0" w:rsidP="006C45F0">
      <w:pPr>
        <w:pStyle w:val="NoSpacing"/>
        <w:jc w:val="center"/>
        <w:rPr>
          <w:b/>
        </w:rPr>
      </w:pPr>
    </w:p>
    <w:p w:rsidR="006C45F0" w:rsidRDefault="006C45F0" w:rsidP="006C45F0">
      <w:pPr>
        <w:pStyle w:val="NoSpacing"/>
      </w:pPr>
      <w:r>
        <w:t xml:space="preserve">Present:  Mayor Chris Peck, Council Members: Ray Thomas, Jonathan Pou, Roger Fortson, </w:t>
      </w:r>
      <w:proofErr w:type="gramStart"/>
      <w:r>
        <w:t>Evelyn</w:t>
      </w:r>
      <w:proofErr w:type="gramEnd"/>
      <w:r>
        <w:t xml:space="preserve"> Power;  </w:t>
      </w:r>
    </w:p>
    <w:p w:rsidR="006C45F0" w:rsidRDefault="00BB2208" w:rsidP="006C45F0">
      <w:pPr>
        <w:pStyle w:val="NoSpacing"/>
      </w:pPr>
      <w:r>
        <w:t xml:space="preserve">Attorney </w:t>
      </w:r>
      <w:r w:rsidR="006C45F0">
        <w:t xml:space="preserve">Dale Perry, Tony Mattox, </w:t>
      </w:r>
      <w:r w:rsidR="008C424E">
        <w:t xml:space="preserve">Kerri Lynn Phillips, </w:t>
      </w:r>
      <w:r w:rsidR="006C45F0">
        <w:t>Cynthia Fortson, Ellyn Trinrud, Carl Trinrud, Andrea Reynolds</w:t>
      </w:r>
      <w:r w:rsidR="004279FB">
        <w:t>, Vicky Smith</w:t>
      </w:r>
      <w:r>
        <w:t>, Clerk</w:t>
      </w:r>
    </w:p>
    <w:p w:rsidR="004279FB" w:rsidRDefault="004279FB" w:rsidP="006C45F0">
      <w:pPr>
        <w:pStyle w:val="NoSpacing"/>
      </w:pPr>
    </w:p>
    <w:p w:rsidR="004279FB" w:rsidRDefault="004279FB" w:rsidP="006C45F0">
      <w:pPr>
        <w:pStyle w:val="NoSpacing"/>
      </w:pPr>
      <w:r>
        <w:t>Call to Order and Prayer – Mayor Peck</w:t>
      </w:r>
    </w:p>
    <w:p w:rsidR="004279FB" w:rsidRDefault="004279FB" w:rsidP="006C45F0">
      <w:pPr>
        <w:pStyle w:val="NoSpacing"/>
      </w:pPr>
      <w:r>
        <w:t>Pledge of Allegiance</w:t>
      </w:r>
    </w:p>
    <w:p w:rsidR="004279FB" w:rsidRDefault="004279FB" w:rsidP="006C45F0">
      <w:pPr>
        <w:pStyle w:val="NoSpacing"/>
      </w:pPr>
      <w:r>
        <w:t xml:space="preserve">Adoption of October Agenda – Motion was made by Evelyn Power to adopt the Agenda and </w:t>
      </w:r>
      <w:r w:rsidR="00BB2208">
        <w:t xml:space="preserve">motion was </w:t>
      </w:r>
      <w:r w:rsidR="00BB2208">
        <w:tab/>
      </w:r>
      <w:r>
        <w:t xml:space="preserve">seconded </w:t>
      </w:r>
      <w:r w:rsidR="00BB2208">
        <w:t>b</w:t>
      </w:r>
      <w:r>
        <w:t>y Ray Thomas.  All approved.</w:t>
      </w:r>
    </w:p>
    <w:p w:rsidR="004279FB" w:rsidRDefault="004279FB" w:rsidP="006C45F0">
      <w:pPr>
        <w:pStyle w:val="NoSpacing"/>
      </w:pPr>
      <w:r>
        <w:t>Approval of September Minutes as typed.</w:t>
      </w:r>
    </w:p>
    <w:p w:rsidR="004279FB" w:rsidRDefault="004279FB" w:rsidP="006C45F0">
      <w:pPr>
        <w:pStyle w:val="NoSpacing"/>
      </w:pPr>
    </w:p>
    <w:p w:rsidR="004279FB" w:rsidRDefault="004279FB" w:rsidP="006C45F0">
      <w:pPr>
        <w:pStyle w:val="NoSpacing"/>
      </w:pPr>
      <w:r>
        <w:t>NEW BUSINESS</w:t>
      </w:r>
    </w:p>
    <w:p w:rsidR="004279FB" w:rsidRDefault="004279FB" w:rsidP="006C45F0">
      <w:pPr>
        <w:pStyle w:val="NoSpacing"/>
      </w:pPr>
      <w:r>
        <w:t xml:space="preserve">Fund Report was read by Mayor Peck.  </w:t>
      </w:r>
    </w:p>
    <w:p w:rsidR="004279FB" w:rsidRDefault="004279FB" w:rsidP="006C45F0">
      <w:pPr>
        <w:pStyle w:val="NoSpacing"/>
      </w:pPr>
    </w:p>
    <w:p w:rsidR="004279FB" w:rsidRDefault="004279FB" w:rsidP="006C45F0">
      <w:pPr>
        <w:pStyle w:val="NoSpacing"/>
      </w:pPr>
      <w:r>
        <w:t xml:space="preserve">Resignation of </w:t>
      </w:r>
      <w:r w:rsidR="00BB2208">
        <w:t xml:space="preserve">Assistant Clerk </w:t>
      </w:r>
      <w:r>
        <w:t xml:space="preserve">Anita Peck – Mayor Peck informed the council of Anita’s resignation.  He introduced new applicant, Kerri </w:t>
      </w:r>
      <w:proofErr w:type="gramStart"/>
      <w:r>
        <w:t>Lynn</w:t>
      </w:r>
      <w:r w:rsidR="0053220F">
        <w:t xml:space="preserve"> </w:t>
      </w:r>
      <w:bookmarkStart w:id="0" w:name="_GoBack"/>
      <w:bookmarkEnd w:id="0"/>
      <w:r>
        <w:t xml:space="preserve"> Phillips</w:t>
      </w:r>
      <w:proofErr w:type="gramEnd"/>
      <w:r>
        <w:t xml:space="preserve"> to the council.  He read her qualifications and asked for a motion to hire her as Assistant Clerk.  Motion was made by Ray Thomas and seconded by Evelyn Power to hire Mrs. Phillips.  All approved.  </w:t>
      </w:r>
    </w:p>
    <w:p w:rsidR="004279FB" w:rsidRDefault="004279FB" w:rsidP="006C45F0">
      <w:pPr>
        <w:pStyle w:val="NoSpacing"/>
      </w:pPr>
    </w:p>
    <w:p w:rsidR="004279FB" w:rsidRDefault="004279FB" w:rsidP="006C45F0">
      <w:pPr>
        <w:pStyle w:val="NoSpacing"/>
      </w:pPr>
      <w:r>
        <w:t>Adoption of Resolution – Northeast Georgia Regional Solid Waste Management Plan – A motion was made by Ray Thomas and seconded by Evelyn Power to adopt the resolution.  All approved.</w:t>
      </w:r>
    </w:p>
    <w:p w:rsidR="004279FB" w:rsidRDefault="004279FB" w:rsidP="006C45F0">
      <w:pPr>
        <w:pStyle w:val="NoSpacing"/>
      </w:pPr>
    </w:p>
    <w:p w:rsidR="004279FB" w:rsidRDefault="004279FB" w:rsidP="006C45F0">
      <w:pPr>
        <w:pStyle w:val="NoSpacing"/>
      </w:pPr>
      <w:r>
        <w:t>UNFINISHED BUSINESS</w:t>
      </w:r>
      <w:r w:rsidR="00FA1F02">
        <w:t xml:space="preserve"> </w:t>
      </w:r>
    </w:p>
    <w:p w:rsidR="00FA1F02" w:rsidRDefault="00FA1F02" w:rsidP="006C45F0">
      <w:pPr>
        <w:pStyle w:val="NoSpacing"/>
      </w:pPr>
      <w:r>
        <w:t xml:space="preserve">Mr. Bledsoe – Third Street Drain Project – Mr. Bledsoe was not available to present more information on the bids. Discussion was held on whether or not </w:t>
      </w:r>
      <w:r w:rsidR="009B2BCB">
        <w:t>to</w:t>
      </w:r>
      <w:r>
        <w:t xml:space="preserve"> move forward on the entire project or just part of the project. </w:t>
      </w:r>
      <w:r w:rsidR="00E532B2">
        <w:t>Discussion was</w:t>
      </w:r>
      <w:r>
        <w:t xml:space="preserve"> that since the council voted on obtaining bids on both, we should wait until we receive bids to make a decision. All agreed</w:t>
      </w:r>
    </w:p>
    <w:p w:rsidR="00FA1F02" w:rsidRDefault="00FA1F02" w:rsidP="006C45F0">
      <w:pPr>
        <w:pStyle w:val="NoSpacing"/>
      </w:pPr>
    </w:p>
    <w:p w:rsidR="00FA1F02" w:rsidRDefault="00FA1F02" w:rsidP="006C45F0">
      <w:pPr>
        <w:pStyle w:val="NoSpacing"/>
      </w:pPr>
      <w:r>
        <w:t>LMIG Street Repair – Mayor Peck explained that in order to roll over this year’s LMIG allotment until next year to have enough to complete the proposed project on Fourth Street North, the lowest bid received last month would be the one to submit as a cost for the project</w:t>
      </w:r>
      <w:r w:rsidR="007E1B0D">
        <w:t xml:space="preserve"> in order to apply for this year.  </w:t>
      </w:r>
      <w:r>
        <w:t xml:space="preserve">  Next year, the city will reapply and bid out again.  </w:t>
      </w:r>
    </w:p>
    <w:p w:rsidR="00FA1F02" w:rsidRDefault="00FA1F02" w:rsidP="006C45F0">
      <w:pPr>
        <w:pStyle w:val="NoSpacing"/>
      </w:pPr>
    </w:p>
    <w:p w:rsidR="00FA1F02" w:rsidRDefault="00FA1F02" w:rsidP="006C45F0">
      <w:pPr>
        <w:pStyle w:val="NoSpacing"/>
      </w:pPr>
      <w:r>
        <w:t xml:space="preserve">Attorney Dale Perry mentioned that he had not heard from Ms. Elizabeth Fowler’s attorney concerning the Meadow Avenue drain problem.  </w:t>
      </w:r>
    </w:p>
    <w:p w:rsidR="00FA1F02" w:rsidRDefault="00FA1F02" w:rsidP="006C45F0">
      <w:pPr>
        <w:pStyle w:val="NoSpacing"/>
      </w:pPr>
    </w:p>
    <w:p w:rsidR="00FA1F02" w:rsidRDefault="00665789" w:rsidP="006C45F0">
      <w:pPr>
        <w:pStyle w:val="NoSpacing"/>
      </w:pPr>
      <w:r>
        <w:t xml:space="preserve">Railings – Colbert Municipal Complex – A quote was received from Fence Man, Fulcher Fence Company, in the amount of $3,990 for steel handrails and $2884 for aluminum handrails. Tucker Iron Works had </w:t>
      </w:r>
      <w:proofErr w:type="spellStart"/>
      <w:r>
        <w:t>bidded</w:t>
      </w:r>
      <w:proofErr w:type="spellEnd"/>
      <w:r>
        <w:t xml:space="preserve"> $10,000 for same project.  Roger Fortson asked if the council would table this project until next month to give them a chance to look at the ramps involved.  </w:t>
      </w:r>
    </w:p>
    <w:p w:rsidR="00665789" w:rsidRDefault="00665789" w:rsidP="006C45F0">
      <w:pPr>
        <w:pStyle w:val="NoSpacing"/>
      </w:pPr>
    </w:p>
    <w:p w:rsidR="00665789" w:rsidRDefault="00665789" w:rsidP="006C45F0">
      <w:pPr>
        <w:pStyle w:val="NoSpacing"/>
      </w:pPr>
      <w:r>
        <w:t>Christmas in Colbert – The council discussed whether or not the event should be cancelled this December due to the outbreak of COVID.  Roger Fortson made a motion to not have the event this year. Ray Thomas seconded the motion.  The</w:t>
      </w:r>
      <w:r w:rsidR="00A02309">
        <w:t xml:space="preserve">re were 3 Yes votes and 1 no vote. </w:t>
      </w:r>
      <w:r>
        <w:t xml:space="preserve"> No further discussion.  </w:t>
      </w:r>
    </w:p>
    <w:p w:rsidR="00665789" w:rsidRDefault="00665789" w:rsidP="006C45F0">
      <w:pPr>
        <w:pStyle w:val="NoSpacing"/>
      </w:pPr>
    </w:p>
    <w:p w:rsidR="00EF3EE8" w:rsidRDefault="00EF3EE8" w:rsidP="006C45F0">
      <w:pPr>
        <w:pStyle w:val="NoSpacing"/>
      </w:pPr>
      <w:r>
        <w:lastRenderedPageBreak/>
        <w:t>Department Report</w:t>
      </w:r>
      <w:r w:rsidR="00A02309">
        <w:t>s</w:t>
      </w:r>
      <w:r>
        <w:t xml:space="preserve">:  </w:t>
      </w:r>
    </w:p>
    <w:p w:rsidR="00EF3EE8" w:rsidRDefault="00EF3EE8" w:rsidP="006C45F0">
      <w:pPr>
        <w:pStyle w:val="NoSpacing"/>
      </w:pPr>
      <w:r>
        <w:t>Tony mentioned that he spoke to the Jackson Electric representative concerning adding light</w:t>
      </w:r>
      <w:r w:rsidR="00A02309">
        <w:t>s</w:t>
      </w:r>
      <w:r>
        <w:t xml:space="preserve"> down P</w:t>
      </w:r>
      <w:r w:rsidR="00A02309">
        <w:t xml:space="preserve">ark Road from the restroom area in the park toward Shoal Creek. </w:t>
      </w:r>
      <w:r>
        <w:t xml:space="preserve">  He was advised that they would cost approximately $28/month per po</w:t>
      </w:r>
      <w:r w:rsidR="00A02309">
        <w:t xml:space="preserve">le and they would furnish poles and do light tree trimming where needed. </w:t>
      </w:r>
      <w:r>
        <w:t xml:space="preserve">  Mayor Peck </w:t>
      </w:r>
      <w:r w:rsidR="007E1B0D">
        <w:t xml:space="preserve">asked that we contact </w:t>
      </w:r>
      <w:r>
        <w:t xml:space="preserve">Georgia Power to see if they could run lights from park entrance </w:t>
      </w:r>
      <w:r w:rsidR="00A02309">
        <w:t xml:space="preserve">toward the Park and the cost of doing so. </w:t>
      </w:r>
      <w:r>
        <w:t xml:space="preserve"> </w:t>
      </w:r>
    </w:p>
    <w:p w:rsidR="00EF3EE8" w:rsidRDefault="00EF3EE8" w:rsidP="006C45F0">
      <w:pPr>
        <w:pStyle w:val="NoSpacing"/>
      </w:pPr>
    </w:p>
    <w:p w:rsidR="00665789" w:rsidRDefault="00665789" w:rsidP="006C45F0">
      <w:pPr>
        <w:pStyle w:val="NoSpacing"/>
      </w:pPr>
      <w:r>
        <w:t>PUBLIC INPUT</w:t>
      </w:r>
    </w:p>
    <w:p w:rsidR="00665789" w:rsidRDefault="00665789" w:rsidP="006C45F0">
      <w:pPr>
        <w:pStyle w:val="NoSpacing"/>
      </w:pPr>
      <w:r>
        <w:t>Andrea Reynolds</w:t>
      </w:r>
      <w:r w:rsidR="007E1B0D">
        <w:t xml:space="preserve"> </w:t>
      </w:r>
      <w:r>
        <w:t xml:space="preserve">stated she had just moved to Colbert and lived </w:t>
      </w:r>
      <w:r w:rsidR="008C424E">
        <w:t>at</w:t>
      </w:r>
      <w:r>
        <w:t xml:space="preserve"> 135 </w:t>
      </w:r>
      <w:r w:rsidR="008C424E">
        <w:t>West Fifth Street</w:t>
      </w:r>
      <w:r>
        <w:t xml:space="preserve"> and her water was colored.  Mayor Peck stated it was because of a leak close by her residence and he would see that the lines were flushed.  </w:t>
      </w:r>
    </w:p>
    <w:p w:rsidR="008C424E" w:rsidRDefault="008C424E" w:rsidP="006C45F0">
      <w:pPr>
        <w:pStyle w:val="NoSpacing"/>
      </w:pPr>
    </w:p>
    <w:p w:rsidR="008C424E" w:rsidRDefault="008C424E" w:rsidP="006C45F0">
      <w:pPr>
        <w:pStyle w:val="NoSpacing"/>
      </w:pPr>
      <w:r>
        <w:t>Mayor Comments</w:t>
      </w:r>
      <w:r w:rsidR="007E1B0D">
        <w:t xml:space="preserve">: </w:t>
      </w:r>
    </w:p>
    <w:p w:rsidR="008C424E" w:rsidRDefault="008C424E" w:rsidP="006C45F0">
      <w:pPr>
        <w:pStyle w:val="NoSpacing"/>
      </w:pPr>
      <w:r>
        <w:t>Mayor Peck stated there would be a Public Hearing on Budget Input Oc</w:t>
      </w:r>
      <w:r w:rsidR="00A02309">
        <w:t>tober 11, 2021 at 7:00 pm.</w:t>
      </w:r>
    </w:p>
    <w:p w:rsidR="007E1B0D" w:rsidRDefault="007E1B0D" w:rsidP="006C45F0">
      <w:pPr>
        <w:pStyle w:val="NoSpacing"/>
      </w:pPr>
    </w:p>
    <w:p w:rsidR="008C424E" w:rsidRDefault="008C424E" w:rsidP="006C45F0">
      <w:pPr>
        <w:pStyle w:val="NoSpacing"/>
      </w:pPr>
      <w:r>
        <w:t xml:space="preserve">There </w:t>
      </w:r>
      <w:r w:rsidR="007E1B0D">
        <w:t xml:space="preserve">may be </w:t>
      </w:r>
      <w:r>
        <w:t>additional</w:t>
      </w:r>
      <w:r w:rsidR="00A02309">
        <w:t xml:space="preserve"> stimulus </w:t>
      </w:r>
      <w:r>
        <w:t xml:space="preserve">money available from </w:t>
      </w:r>
      <w:r w:rsidR="00A02309">
        <w:t xml:space="preserve">the </w:t>
      </w:r>
      <w:r>
        <w:t xml:space="preserve">state on the American Recovery Act.  An application </w:t>
      </w:r>
      <w:r w:rsidR="00A02309">
        <w:t>has been</w:t>
      </w:r>
      <w:r>
        <w:t xml:space="preserve"> submitted.</w:t>
      </w:r>
    </w:p>
    <w:p w:rsidR="007E1B0D" w:rsidRDefault="007E1B0D" w:rsidP="006C45F0">
      <w:pPr>
        <w:pStyle w:val="NoSpacing"/>
      </w:pPr>
    </w:p>
    <w:p w:rsidR="00A02309" w:rsidRDefault="000354B1" w:rsidP="006C45F0">
      <w:pPr>
        <w:pStyle w:val="NoSpacing"/>
      </w:pPr>
      <w:r>
        <w:t xml:space="preserve">Mayor’s Additional Information: </w:t>
      </w:r>
      <w:r w:rsidR="00A02309">
        <w:t xml:space="preserve"> </w:t>
      </w:r>
    </w:p>
    <w:p w:rsidR="008C424E" w:rsidRDefault="008C424E" w:rsidP="006C45F0">
      <w:pPr>
        <w:pStyle w:val="NoSpacing"/>
      </w:pPr>
      <w:r>
        <w:t>Election November 2 at the Family Life Center – Colbert Baptist Church</w:t>
      </w:r>
    </w:p>
    <w:p w:rsidR="008C424E" w:rsidRDefault="008C424E" w:rsidP="006C45F0">
      <w:pPr>
        <w:pStyle w:val="NoSpacing"/>
      </w:pPr>
      <w:r>
        <w:t>He stated the grease pit behind the Lion’s Club has been securely covered.</w:t>
      </w:r>
    </w:p>
    <w:p w:rsidR="008C424E" w:rsidRDefault="008C424E" w:rsidP="006C45F0">
      <w:pPr>
        <w:pStyle w:val="NoSpacing"/>
      </w:pPr>
      <w:r>
        <w:t xml:space="preserve">He informed the council the gate had been moved on the Park Road </w:t>
      </w:r>
      <w:r w:rsidR="00E2746A">
        <w:t xml:space="preserve">to entrance of park on Shoal Creek </w:t>
      </w:r>
      <w:r w:rsidR="00E2746A">
        <w:tab/>
        <w:t xml:space="preserve">Road </w:t>
      </w:r>
      <w:r>
        <w:t>and a new gate installed at the cemetery</w:t>
      </w:r>
      <w:r w:rsidR="00E2746A">
        <w:t xml:space="preserve"> road.  </w:t>
      </w:r>
      <w:r>
        <w:t xml:space="preserve"> </w:t>
      </w:r>
    </w:p>
    <w:p w:rsidR="008C424E" w:rsidRDefault="008C424E" w:rsidP="006C45F0">
      <w:pPr>
        <w:pStyle w:val="NoSpacing"/>
      </w:pPr>
      <w:r>
        <w:t>The awnings on the back of the Municipal Complex had been installed by Tom Jackson.</w:t>
      </w:r>
    </w:p>
    <w:p w:rsidR="008C424E" w:rsidRDefault="00EF3EE8" w:rsidP="006C45F0">
      <w:pPr>
        <w:pStyle w:val="NoSpacing"/>
      </w:pPr>
      <w:r>
        <w:t xml:space="preserve">The gutters and downspouts had been completed by </w:t>
      </w:r>
      <w:proofErr w:type="spellStart"/>
      <w:r>
        <w:t>Gutterdawg</w:t>
      </w:r>
      <w:r w:rsidR="00A02309">
        <w:t>s</w:t>
      </w:r>
      <w:proofErr w:type="spellEnd"/>
      <w:r>
        <w:t xml:space="preserve"> of Athens.</w:t>
      </w:r>
    </w:p>
    <w:p w:rsidR="00EF3EE8" w:rsidRDefault="00EF3EE8" w:rsidP="006C45F0">
      <w:pPr>
        <w:pStyle w:val="NoSpacing"/>
      </w:pPr>
      <w:r>
        <w:t xml:space="preserve">He mentioned </w:t>
      </w:r>
      <w:r w:rsidRPr="00A02309">
        <w:rPr>
          <w:b/>
        </w:rPr>
        <w:t>Wreaths Across America</w:t>
      </w:r>
      <w:r>
        <w:t xml:space="preserve"> </w:t>
      </w:r>
      <w:r w:rsidR="00A02309">
        <w:t xml:space="preserve">would be held at the City Cemetery </w:t>
      </w:r>
      <w:r>
        <w:t xml:space="preserve">on December 18 at 12:00 noon and </w:t>
      </w:r>
      <w:r w:rsidR="00A02309">
        <w:t xml:space="preserve">invited </w:t>
      </w:r>
      <w:r>
        <w:t xml:space="preserve">all who wanted to </w:t>
      </w:r>
      <w:r w:rsidR="00E2746A">
        <w:t xml:space="preserve">attend were welcome to the service.  </w:t>
      </w:r>
      <w:r w:rsidR="00A02309">
        <w:t xml:space="preserve">  </w:t>
      </w:r>
      <w:r>
        <w:t xml:space="preserve">  </w:t>
      </w:r>
    </w:p>
    <w:p w:rsidR="008C424E" w:rsidRDefault="008C424E" w:rsidP="006C45F0">
      <w:pPr>
        <w:pStyle w:val="NoSpacing"/>
      </w:pPr>
    </w:p>
    <w:p w:rsidR="00EF3EE8" w:rsidRDefault="00EF3EE8" w:rsidP="006C45F0">
      <w:pPr>
        <w:pStyle w:val="NoSpacing"/>
      </w:pPr>
      <w:r>
        <w:t xml:space="preserve">Motion to Adjourn – Motion made by Evelyn Power and seconded by Ray Thomas.  All approved.  </w:t>
      </w:r>
    </w:p>
    <w:p w:rsidR="00665789" w:rsidRDefault="00665789" w:rsidP="006C45F0">
      <w:pPr>
        <w:pStyle w:val="NoSpacing"/>
      </w:pPr>
    </w:p>
    <w:p w:rsidR="008C424E" w:rsidRDefault="008C424E" w:rsidP="006C45F0">
      <w:pPr>
        <w:pStyle w:val="NoSpacing"/>
      </w:pPr>
    </w:p>
    <w:p w:rsidR="00665789" w:rsidRDefault="00665789" w:rsidP="006C45F0">
      <w:pPr>
        <w:pStyle w:val="NoSpacing"/>
      </w:pPr>
    </w:p>
    <w:p w:rsidR="00665789" w:rsidRDefault="00665789" w:rsidP="006C45F0">
      <w:pPr>
        <w:pStyle w:val="NoSpacing"/>
      </w:pPr>
    </w:p>
    <w:p w:rsidR="004279FB" w:rsidRPr="006C45F0" w:rsidRDefault="004279FB" w:rsidP="006C45F0">
      <w:pPr>
        <w:pStyle w:val="NoSpacing"/>
      </w:pPr>
    </w:p>
    <w:sectPr w:rsidR="004279FB" w:rsidRPr="006C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F0"/>
    <w:rsid w:val="000354B1"/>
    <w:rsid w:val="00294E83"/>
    <w:rsid w:val="002E3598"/>
    <w:rsid w:val="004279FB"/>
    <w:rsid w:val="0053220F"/>
    <w:rsid w:val="00665789"/>
    <w:rsid w:val="006C45F0"/>
    <w:rsid w:val="007E1B0D"/>
    <w:rsid w:val="008C424E"/>
    <w:rsid w:val="009B2BCB"/>
    <w:rsid w:val="00A02309"/>
    <w:rsid w:val="00BB2208"/>
    <w:rsid w:val="00C053AB"/>
    <w:rsid w:val="00E2746A"/>
    <w:rsid w:val="00E532B2"/>
    <w:rsid w:val="00EF3EE8"/>
    <w:rsid w:val="00FA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6E497-F847-4E92-95D0-3D5E4E9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5F0"/>
    <w:pPr>
      <w:spacing w:after="0" w:line="240" w:lineRule="auto"/>
    </w:pPr>
  </w:style>
  <w:style w:type="paragraph" w:styleId="BalloonText">
    <w:name w:val="Balloon Text"/>
    <w:basedOn w:val="Normal"/>
    <w:link w:val="BalloonTextChar"/>
    <w:uiPriority w:val="99"/>
    <w:semiHidden/>
    <w:unhideWhenUsed/>
    <w:rsid w:val="0053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9</cp:revision>
  <cp:lastPrinted>2021-10-11T12:46:00Z</cp:lastPrinted>
  <dcterms:created xsi:type="dcterms:W3CDTF">2021-10-06T20:16:00Z</dcterms:created>
  <dcterms:modified xsi:type="dcterms:W3CDTF">2021-10-11T13:25:00Z</dcterms:modified>
</cp:coreProperties>
</file>